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2263" w14:textId="77777777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24688571" w14:textId="78B004D9" w:rsidR="00B06388" w:rsidRDefault="00566397" w:rsidP="00ED2099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 xml:space="preserve">La data de </w:t>
      </w:r>
      <w:r w:rsidR="00BD1ECF">
        <w:rPr>
          <w:rFonts w:ascii="Cambria" w:hAnsi="Cambria"/>
          <w:b/>
        </w:rPr>
        <w:t>2</w:t>
      </w:r>
      <w:r w:rsidR="00A5532E">
        <w:rPr>
          <w:rFonts w:ascii="Cambria" w:hAnsi="Cambria"/>
          <w:b/>
        </w:rPr>
        <w:t>4</w:t>
      </w:r>
      <w:r w:rsidR="00BD1ECF">
        <w:rPr>
          <w:rFonts w:ascii="Cambria" w:hAnsi="Cambria"/>
          <w:b/>
        </w:rPr>
        <w:t>3</w:t>
      </w:r>
      <w:r w:rsidR="006F6064">
        <w:rPr>
          <w:rFonts w:ascii="Cambria" w:hAnsi="Cambria"/>
          <w:b/>
        </w:rPr>
        <w:t>.0</w:t>
      </w:r>
      <w:r w:rsidR="00CA1110">
        <w:rPr>
          <w:rFonts w:ascii="Cambria" w:hAnsi="Cambria"/>
          <w:b/>
        </w:rPr>
        <w:t>9</w:t>
      </w:r>
      <w:r w:rsidR="006F6064">
        <w:rPr>
          <w:rFonts w:ascii="Cambria" w:hAnsi="Cambria"/>
          <w:b/>
        </w:rPr>
        <w:t>.</w:t>
      </w:r>
      <w:r w:rsidR="000A03D1" w:rsidRPr="000E2E8B">
        <w:rPr>
          <w:rFonts w:ascii="Cambria" w:hAnsi="Cambria"/>
          <w:b/>
        </w:rPr>
        <w:t>202</w:t>
      </w:r>
      <w:r w:rsidR="00A5722C">
        <w:rPr>
          <w:rFonts w:ascii="Cambria" w:hAnsi="Cambria"/>
          <w:b/>
        </w:rPr>
        <w:t>4</w:t>
      </w:r>
      <w:r w:rsidRPr="000E2E8B">
        <w:rPr>
          <w:rFonts w:ascii="Cambria" w:hAnsi="Cambria"/>
        </w:rPr>
        <w:t>, ora</w:t>
      </w:r>
      <w:r w:rsidRPr="000E2E8B">
        <w:rPr>
          <w:rFonts w:ascii="Cambria" w:hAnsi="Cambria"/>
          <w:b/>
        </w:rPr>
        <w:t xml:space="preserve"> </w:t>
      </w:r>
      <w:r w:rsidR="006F6064">
        <w:rPr>
          <w:rFonts w:ascii="Cambria" w:hAnsi="Cambria"/>
          <w:b/>
        </w:rPr>
        <w:t>1</w:t>
      </w:r>
      <w:r w:rsidR="00A5532E">
        <w:rPr>
          <w:rFonts w:ascii="Cambria" w:hAnsi="Cambria"/>
          <w:b/>
        </w:rPr>
        <w:t>6</w:t>
      </w:r>
      <w:r w:rsidR="006F6064">
        <w:rPr>
          <w:rFonts w:ascii="Cambria" w:hAnsi="Cambria"/>
          <w:b/>
        </w:rPr>
        <w:t>.00</w:t>
      </w:r>
      <w:r w:rsidRPr="000E2E8B">
        <w:rPr>
          <w:rFonts w:ascii="Cambria" w:hAnsi="Cambria"/>
        </w:rPr>
        <w:t xml:space="preserve"> în sala </w:t>
      </w:r>
      <w:r w:rsidR="00BD1ECF">
        <w:rPr>
          <w:rFonts w:ascii="Cambria" w:hAnsi="Cambria"/>
          <w:b/>
        </w:rPr>
        <w:t>Robert Schuman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Pr="00897C62">
        <w:rPr>
          <w:rFonts w:ascii="Cambria" w:hAnsi="Cambria"/>
        </w:rPr>
        <w:t>do</w:t>
      </w:r>
      <w:r w:rsidR="00A5532E">
        <w:rPr>
          <w:rFonts w:ascii="Cambria" w:hAnsi="Cambria"/>
        </w:rPr>
        <w:t>a</w:t>
      </w:r>
      <w:r w:rsidR="00A5722C">
        <w:rPr>
          <w:rFonts w:ascii="Cambria" w:hAnsi="Cambria"/>
        </w:rPr>
        <w:t>mn</w:t>
      </w:r>
      <w:r w:rsidR="00A5532E">
        <w:rPr>
          <w:rFonts w:ascii="Cambria" w:hAnsi="Cambria"/>
        </w:rPr>
        <w:t>a</w:t>
      </w:r>
      <w:r w:rsidRPr="00897C62">
        <w:rPr>
          <w:rFonts w:ascii="Cambria" w:hAnsi="Cambria"/>
        </w:rPr>
        <w:t xml:space="preserve"> </w:t>
      </w:r>
      <w:r w:rsidR="00A5532E" w:rsidRPr="00D656B3">
        <w:rPr>
          <w:rFonts w:ascii="Cambria" w:hAnsi="Cambria"/>
          <w:b/>
          <w:sz w:val="26"/>
          <w:szCs w:val="26"/>
        </w:rPr>
        <w:t>ȘTEFĂNESCU S IULIA - OANA</w:t>
      </w:r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>va susţine</w:t>
      </w:r>
      <w:r w:rsidR="00ED2099">
        <w:rPr>
          <w:rFonts w:ascii="Cambria" w:hAnsi="Cambria"/>
        </w:rPr>
        <w:t xml:space="preserve"> </w:t>
      </w:r>
      <w:r w:rsidRPr="00490501">
        <w:rPr>
          <w:rFonts w:ascii="Cambria" w:hAnsi="Cambria"/>
        </w:rPr>
        <w:t xml:space="preserve">în şedinţă publică, teza de doctorat cu titlul: </w:t>
      </w:r>
      <w:r w:rsidRPr="00490501">
        <w:rPr>
          <w:rFonts w:ascii="Cambria" w:hAnsi="Cambria"/>
          <w:b/>
        </w:rPr>
        <w:t>”</w:t>
      </w:r>
      <w:r w:rsidR="00A5532E" w:rsidRPr="00D656B3">
        <w:rPr>
          <w:rFonts w:ascii="Cambria" w:hAnsi="Cambria"/>
          <w:b/>
          <w:i/>
        </w:rPr>
        <w:t>INFRACȚIONALITATE ECONOMICĂ INTERNAȚIONALĂ: FORME, MECANISME, IMPLICAȚII</w:t>
      </w:r>
      <w:r w:rsidR="00CA1110" w:rsidRPr="00310390">
        <w:rPr>
          <w:rFonts w:ascii="Cambria" w:hAnsi="Cambria"/>
          <w:b/>
          <w:i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 xml:space="preserve">în domeniul fundamental ȘTIINȚE SOCIALE, ramura de știință ȘTIINȚE ECONOMICE, domeniul de doctorat </w:t>
      </w:r>
      <w:r w:rsidR="00BD1ECF" w:rsidRPr="007351BA">
        <w:rPr>
          <w:rFonts w:ascii="Cambria" w:hAnsi="Cambria"/>
          <w:b/>
        </w:rPr>
        <w:t>ECONOMIE ȘI AFACERI INTERNAȚIONALE</w:t>
      </w:r>
      <w:r w:rsidRPr="00490501">
        <w:rPr>
          <w:rFonts w:ascii="Cambria" w:hAnsi="Cambria"/>
        </w:rPr>
        <w:t xml:space="preserve">, Școala doctorală </w:t>
      </w:r>
      <w:r w:rsidR="00BD1ECF" w:rsidRPr="007351BA">
        <w:rPr>
          <w:rFonts w:ascii="Cambria" w:hAnsi="Cambria"/>
          <w:b/>
        </w:rPr>
        <w:t>ECONOMIE ȘI AFACERI INTERNAȚIONALE</w:t>
      </w:r>
      <w:r w:rsidRPr="00490501">
        <w:rPr>
          <w:rFonts w:ascii="Cambria" w:hAnsi="Cambria"/>
        </w:rPr>
        <w:t>.</w:t>
      </w:r>
    </w:p>
    <w:p w14:paraId="42801A51" w14:textId="6935D315" w:rsidR="00044BBF" w:rsidRDefault="00566397" w:rsidP="00ED2099">
      <w:pPr>
        <w:spacing w:line="276" w:lineRule="auto"/>
        <w:ind w:left="-284" w:firstLine="426"/>
        <w:jc w:val="both"/>
        <w:rPr>
          <w:rFonts w:ascii="Cambria" w:hAnsi="Cambria" w:cs="Arial"/>
          <w:sz w:val="22"/>
          <w:szCs w:val="22"/>
          <w:lang w:val="fr-FR"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A5532E">
        <w:rPr>
          <w:rFonts w:ascii="Cambria" w:hAnsi="Cambria"/>
          <w:b/>
        </w:rPr>
        <w:t>147</w:t>
      </w:r>
      <w:r w:rsidR="008C665D" w:rsidRPr="00897C62">
        <w:rPr>
          <w:rFonts w:ascii="Cambria" w:hAnsi="Cambria"/>
        </w:rPr>
        <w:t xml:space="preserve"> din data de </w:t>
      </w:r>
      <w:r w:rsidR="00A5532E">
        <w:rPr>
          <w:rFonts w:ascii="Cambria" w:hAnsi="Cambria"/>
          <w:b/>
        </w:rPr>
        <w:t>04</w:t>
      </w:r>
      <w:r w:rsidRPr="00CA1110">
        <w:rPr>
          <w:rFonts w:ascii="Cambria" w:hAnsi="Cambria"/>
          <w:b/>
        </w:rPr>
        <w:t>.0</w:t>
      </w:r>
      <w:r w:rsidR="00A5532E">
        <w:rPr>
          <w:rFonts w:ascii="Cambria" w:hAnsi="Cambria"/>
          <w:b/>
        </w:rPr>
        <w:t>9</w:t>
      </w:r>
      <w:r w:rsidRPr="00CA1110">
        <w:rPr>
          <w:rFonts w:ascii="Cambria" w:hAnsi="Cambria"/>
          <w:b/>
        </w:rPr>
        <w:t>.202</w:t>
      </w:r>
      <w:r w:rsidR="00A5722C" w:rsidRPr="00CA1110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p w14:paraId="2881CF7A" w14:textId="77777777" w:rsidR="00A5532E" w:rsidRPr="001D38FC" w:rsidRDefault="00A5532E" w:rsidP="00A5532E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4394"/>
        <w:gridCol w:w="1843"/>
      </w:tblGrid>
      <w:tr w:rsidR="00A5532E" w:rsidRPr="001D38FC" w14:paraId="5B079D1F" w14:textId="77777777" w:rsidTr="005A2655">
        <w:trPr>
          <w:trHeight w:val="384"/>
        </w:trPr>
        <w:tc>
          <w:tcPr>
            <w:tcW w:w="3970" w:type="dxa"/>
            <w:shd w:val="clear" w:color="auto" w:fill="FFFFFF" w:themeFill="background1"/>
            <w:vAlign w:val="center"/>
          </w:tcPr>
          <w:p w14:paraId="17013D69" w14:textId="77777777" w:rsidR="00A5532E" w:rsidRPr="001D38FC" w:rsidRDefault="00A5532E" w:rsidP="005A265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. univ. dr. </w:t>
            </w:r>
            <w:r>
              <w:rPr>
                <w:rFonts w:ascii="Cambria" w:hAnsi="Cambria"/>
                <w:sz w:val="22"/>
                <w:szCs w:val="22"/>
              </w:rPr>
              <w:t xml:space="preserve">Cojanu Valentin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59DA091" w14:textId="77777777" w:rsidR="00A5532E" w:rsidRPr="001D38FC" w:rsidRDefault="00A5532E" w:rsidP="005A265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258FBA" w14:textId="77777777" w:rsidR="00A5532E" w:rsidRPr="001D38FC" w:rsidRDefault="00A5532E" w:rsidP="005A265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A5532E" w:rsidRPr="001D38FC" w14:paraId="596AB025" w14:textId="77777777" w:rsidTr="005A2655">
        <w:trPr>
          <w:trHeight w:val="412"/>
        </w:trPr>
        <w:tc>
          <w:tcPr>
            <w:tcW w:w="3970" w:type="dxa"/>
            <w:shd w:val="clear" w:color="auto" w:fill="auto"/>
            <w:vAlign w:val="center"/>
          </w:tcPr>
          <w:p w14:paraId="4E23A433" w14:textId="77777777" w:rsidR="00A5532E" w:rsidRPr="001D38FC" w:rsidRDefault="00A5532E" w:rsidP="005A265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Maha Liviu - George 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85F0E9F" w14:textId="77777777" w:rsidR="00A5532E" w:rsidRPr="006411C7" w:rsidRDefault="00A5532E" w:rsidP="005A2655">
            <w:pPr>
              <w:pStyle w:val="Heading2"/>
              <w:shd w:val="clear" w:color="auto" w:fill="FFFFFF"/>
              <w:spacing w:before="0"/>
              <w:rPr>
                <w:rFonts w:ascii="Cambria" w:hAnsi="Cambria" w:cs="Arial"/>
                <w:color w:val="auto"/>
                <w:sz w:val="22"/>
                <w:szCs w:val="22"/>
                <w:lang w:val="ro-RO" w:eastAsia="ro-RO"/>
              </w:rPr>
            </w:pPr>
            <w:proofErr w:type="spellStart"/>
            <w:r w:rsidRPr="006411C7">
              <w:rPr>
                <w:rFonts w:ascii="Cambria" w:hAnsi="Cambria"/>
                <w:color w:val="auto"/>
                <w:spacing w:val="-2"/>
                <w:sz w:val="22"/>
                <w:szCs w:val="22"/>
              </w:rPr>
              <w:t>Universitatea</w:t>
            </w:r>
            <w:proofErr w:type="spellEnd"/>
            <w:r w:rsidRPr="006411C7">
              <w:rPr>
                <w:rFonts w:ascii="Cambria" w:hAnsi="Cambria"/>
                <w:color w:val="auto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411C7">
              <w:rPr>
                <w:rFonts w:ascii="Cambria" w:hAnsi="Cambria"/>
                <w:i/>
                <w:color w:val="auto"/>
                <w:spacing w:val="-2"/>
                <w:sz w:val="22"/>
                <w:szCs w:val="22"/>
              </w:rPr>
              <w:t>Alexandru</w:t>
            </w:r>
            <w:proofErr w:type="spellEnd"/>
            <w:r w:rsidRPr="006411C7">
              <w:rPr>
                <w:rFonts w:ascii="Cambria" w:hAnsi="Cambria"/>
                <w:i/>
                <w:color w:val="auto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411C7">
              <w:rPr>
                <w:rFonts w:ascii="Cambria" w:hAnsi="Cambria"/>
                <w:i/>
                <w:color w:val="auto"/>
                <w:spacing w:val="-2"/>
                <w:sz w:val="22"/>
                <w:szCs w:val="22"/>
              </w:rPr>
              <w:t>Ioan</w:t>
            </w:r>
            <w:proofErr w:type="spellEnd"/>
            <w:r w:rsidRPr="006411C7">
              <w:rPr>
                <w:rFonts w:ascii="Cambria" w:hAnsi="Cambria"/>
                <w:i/>
                <w:color w:val="auto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411C7">
              <w:rPr>
                <w:rFonts w:ascii="Cambria" w:hAnsi="Cambria"/>
                <w:i/>
                <w:color w:val="auto"/>
                <w:spacing w:val="-2"/>
                <w:sz w:val="22"/>
                <w:szCs w:val="22"/>
              </w:rPr>
              <w:t>Cuza</w:t>
            </w:r>
            <w:proofErr w:type="spellEnd"/>
            <w:r w:rsidRPr="006411C7">
              <w:rPr>
                <w:rFonts w:ascii="Cambria" w:hAnsi="Cambria"/>
                <w:i/>
                <w:color w:val="auto"/>
                <w:spacing w:val="-2"/>
                <w:sz w:val="22"/>
                <w:szCs w:val="22"/>
              </w:rPr>
              <w:t xml:space="preserve"> </w:t>
            </w:r>
            <w:r w:rsidRPr="006411C7">
              <w:rPr>
                <w:rFonts w:ascii="Cambria" w:hAnsi="Cambria"/>
                <w:color w:val="auto"/>
                <w:spacing w:val="-2"/>
                <w:sz w:val="22"/>
                <w:szCs w:val="22"/>
              </w:rPr>
              <w:t xml:space="preserve">din </w:t>
            </w:r>
            <w:proofErr w:type="spellStart"/>
            <w:r w:rsidRPr="006411C7">
              <w:rPr>
                <w:rFonts w:ascii="Cambria" w:hAnsi="Cambria"/>
                <w:color w:val="auto"/>
                <w:spacing w:val="-2"/>
                <w:sz w:val="22"/>
                <w:szCs w:val="22"/>
              </w:rPr>
              <w:t>Iași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1C0B84A" w14:textId="77777777" w:rsidR="00A5532E" w:rsidRPr="001D38FC" w:rsidRDefault="00A5532E" w:rsidP="005A265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A5532E" w:rsidRPr="001D38FC" w14:paraId="2341A837" w14:textId="77777777" w:rsidTr="005A2655">
        <w:trPr>
          <w:trHeight w:val="348"/>
        </w:trPr>
        <w:tc>
          <w:tcPr>
            <w:tcW w:w="3970" w:type="dxa"/>
            <w:shd w:val="clear" w:color="auto" w:fill="auto"/>
            <w:vAlign w:val="center"/>
          </w:tcPr>
          <w:p w14:paraId="6CF45D4C" w14:textId="77777777" w:rsidR="00A5532E" w:rsidRPr="001D38FC" w:rsidRDefault="00A5532E" w:rsidP="005A265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Pascariu Gabriela Carmen 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5AC25FE" w14:textId="77777777" w:rsidR="00A5532E" w:rsidRPr="006E012A" w:rsidRDefault="00A5532E" w:rsidP="005A2655">
            <w:pPr>
              <w:textAlignment w:val="center"/>
              <w:rPr>
                <w:rFonts w:ascii="Verdana" w:hAnsi="Verdana"/>
                <w:color w:val="000000"/>
                <w:sz w:val="15"/>
                <w:szCs w:val="15"/>
                <w:lang w:eastAsia="ro-RO"/>
              </w:rPr>
            </w:pPr>
            <w:r w:rsidRPr="006411C7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 w:rsidRPr="006411C7"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Alexandru Ioan Cuza </w:t>
            </w:r>
            <w:r w:rsidRPr="006411C7">
              <w:rPr>
                <w:rFonts w:ascii="Cambria" w:hAnsi="Cambria"/>
                <w:spacing w:val="-2"/>
                <w:sz w:val="22"/>
                <w:szCs w:val="22"/>
              </w:rPr>
              <w:t>din Iași</w:t>
            </w:r>
          </w:p>
        </w:tc>
        <w:tc>
          <w:tcPr>
            <w:tcW w:w="1843" w:type="dxa"/>
            <w:shd w:val="clear" w:color="auto" w:fill="auto"/>
          </w:tcPr>
          <w:p w14:paraId="683A6500" w14:textId="77777777" w:rsidR="00A5532E" w:rsidRPr="001D38FC" w:rsidRDefault="00A5532E" w:rsidP="005A2655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A5532E" w:rsidRPr="001D38FC" w14:paraId="5C5CF1DF" w14:textId="77777777" w:rsidTr="005A2655">
        <w:trPr>
          <w:trHeight w:val="409"/>
        </w:trPr>
        <w:tc>
          <w:tcPr>
            <w:tcW w:w="3970" w:type="dxa"/>
            <w:shd w:val="clear" w:color="auto" w:fill="auto"/>
            <w:vAlign w:val="center"/>
          </w:tcPr>
          <w:p w14:paraId="28DEF915" w14:textId="77777777" w:rsidR="00A5532E" w:rsidRPr="001D38FC" w:rsidRDefault="00A5532E" w:rsidP="005A265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. univ. dr. </w:t>
            </w:r>
            <w:r>
              <w:rPr>
                <w:rFonts w:ascii="Cambria" w:hAnsi="Cambria"/>
                <w:sz w:val="22"/>
                <w:szCs w:val="22"/>
              </w:rPr>
              <w:t xml:space="preserve">Manea Daniela Ioana 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D066FD3" w14:textId="77777777" w:rsidR="00A5532E" w:rsidRPr="001D38FC" w:rsidRDefault="00A5532E" w:rsidP="005A265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843" w:type="dxa"/>
            <w:shd w:val="clear" w:color="auto" w:fill="auto"/>
          </w:tcPr>
          <w:p w14:paraId="4AFCB949" w14:textId="77777777" w:rsidR="00A5532E" w:rsidRPr="001D38FC" w:rsidRDefault="00A5532E" w:rsidP="005A2655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A5532E" w:rsidRPr="001D38FC" w14:paraId="036A3E43" w14:textId="77777777" w:rsidTr="005A2655">
        <w:tc>
          <w:tcPr>
            <w:tcW w:w="3970" w:type="dxa"/>
            <w:shd w:val="clear" w:color="auto" w:fill="auto"/>
            <w:vAlign w:val="center"/>
          </w:tcPr>
          <w:p w14:paraId="74B7D55F" w14:textId="77777777" w:rsidR="00A5532E" w:rsidRPr="001D38FC" w:rsidRDefault="00A5532E" w:rsidP="005A265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 xml:space="preserve">Paraschiv Dorel Mihai 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B8183CA" w14:textId="77777777" w:rsidR="00A5532E" w:rsidRPr="001D38FC" w:rsidRDefault="00A5532E" w:rsidP="005A265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A9B3F9" w14:textId="77777777" w:rsidR="00A5532E" w:rsidRPr="001D38FC" w:rsidRDefault="00A5532E" w:rsidP="005A265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14:paraId="1DE34BE9" w14:textId="77777777" w:rsidR="00A5532E" w:rsidRPr="001D38FC" w:rsidRDefault="00A5532E" w:rsidP="00A5532E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/>
        </w:rPr>
      </w:pPr>
    </w:p>
    <w:p w14:paraId="4A42B423" w14:textId="0EE1C75E" w:rsidR="00566397" w:rsidRPr="00566397" w:rsidRDefault="00566397" w:rsidP="0026061E">
      <w:pPr>
        <w:tabs>
          <w:tab w:val="left" w:pos="284"/>
          <w:tab w:val="left" w:pos="426"/>
        </w:tabs>
        <w:spacing w:line="360" w:lineRule="auto"/>
        <w:ind w:left="-142" w:right="-143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26061E">
      <w:pPr>
        <w:spacing w:line="360" w:lineRule="auto"/>
        <w:ind w:left="-142" w:right="-143" w:firstLine="426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1A200357" w14:textId="77777777" w:rsidR="00566397" w:rsidRPr="00566397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</w:p>
    <w:p w14:paraId="7317B780" w14:textId="77777777" w:rsidR="00DF12FE" w:rsidRDefault="00566397" w:rsidP="00566397">
      <w:pPr>
        <w:rPr>
          <w:rFonts w:ascii="Cambria" w:hAnsi="Cambria"/>
        </w:rPr>
      </w:pP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  <w:t xml:space="preserve">     </w:t>
      </w:r>
      <w:r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77777777" w:rsidR="00DF12FE" w:rsidRDefault="00DF12FE" w:rsidP="00566397">
      <w:pPr>
        <w:rPr>
          <w:rFonts w:ascii="Cambria" w:hAnsi="Cambria"/>
        </w:rPr>
      </w:pPr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22C17364" w:rsidR="0097182D" w:rsidRPr="00566397" w:rsidRDefault="00DF12FE" w:rsidP="00DF12FE">
      <w:pPr>
        <w:jc w:val="right"/>
        <w:rPr>
          <w:rFonts w:ascii="Cambria" w:hAnsi="Cambria"/>
        </w:rPr>
      </w:pPr>
      <w:r w:rsidRPr="00DF12FE">
        <w:rPr>
          <w:rFonts w:ascii="Cambria" w:hAnsi="Cambria"/>
          <w:highlight w:val="yellow"/>
        </w:rPr>
        <w:t>Data publicării</w:t>
      </w:r>
      <w:r w:rsidR="007A0588">
        <w:rPr>
          <w:rFonts w:ascii="Cambria" w:hAnsi="Cambria"/>
          <w:highlight w:val="yellow"/>
        </w:rPr>
        <w:t xml:space="preserve"> anunțului </w:t>
      </w:r>
      <w:r w:rsidR="00A5532E">
        <w:rPr>
          <w:rFonts w:ascii="Cambria" w:hAnsi="Cambria"/>
          <w:highlight w:val="yellow"/>
        </w:rPr>
        <w:t>05</w:t>
      </w:r>
      <w:r w:rsidR="006F6064">
        <w:rPr>
          <w:rFonts w:ascii="Cambria" w:hAnsi="Cambria"/>
          <w:highlight w:val="yellow"/>
        </w:rPr>
        <w:t>.0</w:t>
      </w:r>
      <w:r w:rsidR="00A5532E">
        <w:rPr>
          <w:rFonts w:ascii="Cambria" w:hAnsi="Cambria"/>
          <w:highlight w:val="yellow"/>
        </w:rPr>
        <w:t>9</w:t>
      </w:r>
      <w:bookmarkStart w:id="0" w:name="_GoBack"/>
      <w:bookmarkEnd w:id="0"/>
      <w:r w:rsidR="006F6064">
        <w:rPr>
          <w:rFonts w:ascii="Cambria" w:hAnsi="Cambria"/>
          <w:highlight w:val="yellow"/>
        </w:rPr>
        <w:t>.</w:t>
      </w:r>
      <w:r w:rsidRPr="00DF12FE">
        <w:rPr>
          <w:rFonts w:ascii="Cambria" w:hAnsi="Cambria"/>
          <w:highlight w:val="yellow"/>
        </w:rPr>
        <w:t>202</w:t>
      </w:r>
      <w:r w:rsidR="00A5722C">
        <w:rPr>
          <w:rFonts w:ascii="Cambria" w:hAnsi="Cambria"/>
          <w:highlight w:val="yellow"/>
        </w:rPr>
        <w:t>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C97C4" w14:textId="77777777" w:rsidR="00FD0430" w:rsidRDefault="00FD0430" w:rsidP="002C366D">
      <w:r>
        <w:separator/>
      </w:r>
    </w:p>
  </w:endnote>
  <w:endnote w:type="continuationSeparator" w:id="0">
    <w:p w14:paraId="009C3907" w14:textId="77777777" w:rsidR="00FD0430" w:rsidRDefault="00FD0430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3F6B5" w14:textId="77777777" w:rsidR="00FD0430" w:rsidRDefault="00FD0430" w:rsidP="002C366D">
      <w:r>
        <w:separator/>
      </w:r>
    </w:p>
  </w:footnote>
  <w:footnote w:type="continuationSeparator" w:id="0">
    <w:p w14:paraId="7A759B93" w14:textId="77777777" w:rsidR="00FD0430" w:rsidRDefault="00FD0430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77777777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B152D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594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15FF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26DA7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08D"/>
    <w:rsid w:val="0042524F"/>
    <w:rsid w:val="004258C6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1A76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064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70B6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637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532E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4BFA"/>
    <w:rsid w:val="00B06388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7F54"/>
    <w:rsid w:val="00BC10C1"/>
    <w:rsid w:val="00BC2262"/>
    <w:rsid w:val="00BC26F2"/>
    <w:rsid w:val="00BC6E1D"/>
    <w:rsid w:val="00BC6FA9"/>
    <w:rsid w:val="00BD0694"/>
    <w:rsid w:val="00BD1ECF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1110"/>
    <w:rsid w:val="00CA2223"/>
    <w:rsid w:val="00CA3DE6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143A1"/>
    <w:rsid w:val="00D20F12"/>
    <w:rsid w:val="00D227C6"/>
    <w:rsid w:val="00D24F93"/>
    <w:rsid w:val="00D26F0D"/>
    <w:rsid w:val="00D32D71"/>
    <w:rsid w:val="00D34242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2099"/>
    <w:rsid w:val="00ED36EB"/>
    <w:rsid w:val="00ED74EF"/>
    <w:rsid w:val="00EE043B"/>
    <w:rsid w:val="00EE0528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1D77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430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E223B-A799-46B2-B07A-9B63CE3B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232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NEDEA ALEXANDRINA</cp:lastModifiedBy>
  <cp:revision>10</cp:revision>
  <cp:lastPrinted>2024-06-27T06:42:00Z</cp:lastPrinted>
  <dcterms:created xsi:type="dcterms:W3CDTF">2024-06-26T06:16:00Z</dcterms:created>
  <dcterms:modified xsi:type="dcterms:W3CDTF">2024-09-05T07:05:00Z</dcterms:modified>
</cp:coreProperties>
</file>